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79AC" w14:textId="71BAC569" w:rsidR="00351AB5" w:rsidRPr="00E87B41" w:rsidRDefault="00351AB5" w:rsidP="00EE5C86">
      <w:pPr>
        <w:pStyle w:val="Heading2"/>
        <w:spacing w:before="94"/>
        <w:ind w:left="926" w:right="785"/>
        <w:jc w:val="center"/>
        <w:rPr>
          <w:sz w:val="24"/>
          <w:szCs w:val="24"/>
          <w:u w:val="none"/>
        </w:rPr>
      </w:pPr>
      <w:bookmarkStart w:id="0" w:name="_GoBack"/>
      <w:bookmarkEnd w:id="0"/>
      <w:r w:rsidRPr="00E87B41">
        <w:rPr>
          <w:sz w:val="24"/>
          <w:szCs w:val="24"/>
          <w:u w:val="none"/>
        </w:rPr>
        <w:t xml:space="preserve">PVTA RFP for </w:t>
      </w:r>
      <w:r w:rsidR="00E87B41">
        <w:rPr>
          <w:sz w:val="24"/>
          <w:szCs w:val="24"/>
          <w:u w:val="none"/>
        </w:rPr>
        <w:t xml:space="preserve">Transportation Services </w:t>
      </w:r>
    </w:p>
    <w:p w14:paraId="720B2449" w14:textId="44723FCA" w:rsidR="00EE5C86" w:rsidRPr="00E87B41" w:rsidRDefault="00EE5C86" w:rsidP="00E87B41">
      <w:pPr>
        <w:pStyle w:val="Heading2"/>
        <w:spacing w:before="94"/>
        <w:ind w:left="926" w:right="785"/>
        <w:jc w:val="center"/>
        <w:rPr>
          <w:sz w:val="24"/>
          <w:szCs w:val="24"/>
          <w:u w:val="none"/>
        </w:rPr>
      </w:pPr>
      <w:r w:rsidRPr="00E87B41">
        <w:rPr>
          <w:sz w:val="24"/>
          <w:szCs w:val="24"/>
          <w:u w:val="none"/>
        </w:rPr>
        <w:t xml:space="preserve">FORM </w:t>
      </w:r>
      <w:r w:rsidR="00C61E6F" w:rsidRPr="00E87B41">
        <w:rPr>
          <w:sz w:val="24"/>
          <w:szCs w:val="24"/>
          <w:u w:val="none"/>
        </w:rPr>
        <w:t>3</w:t>
      </w:r>
    </w:p>
    <w:p w14:paraId="307BF80F" w14:textId="77777777" w:rsidR="00EE5C86" w:rsidRPr="00E87B41" w:rsidRDefault="00C61E6F" w:rsidP="00EE5C86">
      <w:pPr>
        <w:spacing w:before="1"/>
        <w:ind w:left="923" w:right="785"/>
        <w:jc w:val="center"/>
        <w:rPr>
          <w:b/>
          <w:sz w:val="24"/>
          <w:szCs w:val="24"/>
        </w:rPr>
      </w:pPr>
      <w:r w:rsidRPr="00E87B41">
        <w:rPr>
          <w:b/>
          <w:sz w:val="24"/>
          <w:szCs w:val="24"/>
        </w:rPr>
        <w:t>POMONA VALLEY</w:t>
      </w:r>
      <w:r w:rsidR="00EE5C86" w:rsidRPr="00E87B41">
        <w:rPr>
          <w:b/>
          <w:sz w:val="24"/>
          <w:szCs w:val="24"/>
        </w:rPr>
        <w:t xml:space="preserve"> TRANS</w:t>
      </w:r>
      <w:r w:rsidRPr="00E87B41">
        <w:rPr>
          <w:b/>
          <w:sz w:val="24"/>
          <w:szCs w:val="24"/>
        </w:rPr>
        <w:t>PORTATION</w:t>
      </w:r>
      <w:r w:rsidR="00EE5C86" w:rsidRPr="00E87B41">
        <w:rPr>
          <w:b/>
          <w:sz w:val="24"/>
          <w:szCs w:val="24"/>
        </w:rPr>
        <w:t xml:space="preserve"> AUTHORITY</w:t>
      </w:r>
    </w:p>
    <w:p w14:paraId="1EE834E3" w14:textId="77777777" w:rsidR="00EE5C86" w:rsidRPr="00E87B41" w:rsidRDefault="00EE5C86" w:rsidP="00EE5C86">
      <w:pPr>
        <w:ind w:left="923" w:right="785"/>
        <w:jc w:val="center"/>
        <w:rPr>
          <w:b/>
          <w:sz w:val="24"/>
          <w:szCs w:val="24"/>
        </w:rPr>
      </w:pPr>
      <w:r w:rsidRPr="00E87B41">
        <w:rPr>
          <w:b/>
          <w:sz w:val="24"/>
          <w:szCs w:val="24"/>
        </w:rPr>
        <w:t>DRUG-FREE WORKPLACE CERTIFICATION</w:t>
      </w:r>
    </w:p>
    <w:p w14:paraId="4D41AF59" w14:textId="77777777" w:rsidR="00EE5C86" w:rsidRPr="00E87B41" w:rsidRDefault="00EE5C86" w:rsidP="00EE5C86">
      <w:pPr>
        <w:pStyle w:val="BodyText"/>
        <w:rPr>
          <w:b/>
          <w:sz w:val="24"/>
          <w:szCs w:val="24"/>
        </w:rPr>
      </w:pPr>
    </w:p>
    <w:p w14:paraId="6BF0BCBA" w14:textId="77777777" w:rsidR="00EE5C86" w:rsidRDefault="00EE5C86" w:rsidP="00EE5C86">
      <w:pPr>
        <w:pStyle w:val="BodyText"/>
        <w:rPr>
          <w:b/>
        </w:rPr>
      </w:pPr>
    </w:p>
    <w:p w14:paraId="0D850BC8" w14:textId="77777777" w:rsidR="00EE5C86" w:rsidRDefault="00EE5C86" w:rsidP="00EE5C86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34D92A" wp14:editId="117BDBFB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4803775" cy="0"/>
                <wp:effectExtent l="9525" t="5715" r="6350" b="13335"/>
                <wp:wrapTopAndBottom/>
                <wp:docPr id="15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406AC" id="Line 1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95pt" to="450.2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" strokeweight=".22269mm">
                <w10:wrap type="topAndBottom" anchorx="page"/>
              </v:line>
            </w:pict>
          </mc:Fallback>
        </mc:AlternateContent>
      </w:r>
    </w:p>
    <w:p w14:paraId="4421B3D3" w14:textId="77777777" w:rsidR="00EE5C86" w:rsidRDefault="00EE5C86" w:rsidP="00EE5C86">
      <w:pPr>
        <w:pStyle w:val="BodyText"/>
        <w:spacing w:line="203" w:lineRule="exact"/>
        <w:ind w:left="540"/>
      </w:pPr>
      <w:r>
        <w:t>COMPANY/ORGANIZATION NAME</w:t>
      </w:r>
    </w:p>
    <w:p w14:paraId="5BFC7A05" w14:textId="77777777" w:rsidR="00EE5C86" w:rsidRDefault="00EE5C86" w:rsidP="00EE5C86">
      <w:pPr>
        <w:pStyle w:val="BodyText"/>
        <w:spacing w:before="11"/>
        <w:rPr>
          <w:sz w:val="19"/>
        </w:rPr>
      </w:pPr>
    </w:p>
    <w:p w14:paraId="7FE1FFE2" w14:textId="77777777" w:rsidR="00EE5C86" w:rsidRDefault="00EE5C86" w:rsidP="00EE5C86">
      <w:pPr>
        <w:pStyle w:val="BodyText"/>
        <w:ind w:left="540" w:right="446"/>
        <w:jc w:val="both"/>
      </w:pPr>
      <w:r>
        <w:t>The contractor named above hereby certifies compliance with Government Code Section 8355 in matters relating to providing a drug-free workplace. The above named contractor will:</w:t>
      </w:r>
    </w:p>
    <w:p w14:paraId="1C227ACA" w14:textId="77777777" w:rsidR="00EE5C86" w:rsidRDefault="00EE5C86" w:rsidP="00EE5C86">
      <w:pPr>
        <w:pStyle w:val="BodyText"/>
        <w:jc w:val="both"/>
      </w:pPr>
    </w:p>
    <w:p w14:paraId="71CD4A42" w14:textId="77777777" w:rsidR="00EE5C86" w:rsidRDefault="00EE5C86" w:rsidP="00EE5C86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ind w:right="624" w:hanging="480"/>
        <w:jc w:val="both"/>
        <w:rPr>
          <w:sz w:val="20"/>
        </w:rPr>
      </w:pPr>
      <w:r>
        <w:rPr>
          <w:sz w:val="20"/>
        </w:rPr>
        <w:t>Publish a statement notifying employees that unlawful manufacture, distribution, dispensation, possession, or use of a controlled substance is prohibited and specifying actions to be taken against employees for violations, as required by Government Code Section 8355</w:t>
      </w:r>
      <w:r>
        <w:rPr>
          <w:spacing w:val="-14"/>
          <w:sz w:val="20"/>
        </w:rPr>
        <w:t xml:space="preserve"> </w:t>
      </w:r>
      <w:r>
        <w:rPr>
          <w:sz w:val="20"/>
        </w:rPr>
        <w:t>(a).</w:t>
      </w:r>
    </w:p>
    <w:p w14:paraId="6BA6ACA0" w14:textId="77777777" w:rsidR="00EE5C86" w:rsidRDefault="00EE5C86" w:rsidP="00EE5C86">
      <w:pPr>
        <w:pStyle w:val="BodyText"/>
        <w:ind w:right="624"/>
        <w:jc w:val="both"/>
      </w:pPr>
    </w:p>
    <w:p w14:paraId="743970A1" w14:textId="77777777" w:rsidR="00EE5C86" w:rsidRDefault="00EE5C86" w:rsidP="00EE5C86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ind w:right="624" w:hanging="480"/>
        <w:jc w:val="both"/>
        <w:rPr>
          <w:sz w:val="20"/>
        </w:rPr>
      </w:pPr>
      <w:r>
        <w:rPr>
          <w:sz w:val="20"/>
        </w:rPr>
        <w:t>Establish a Drug-Free Awareness Program as required by Government Code Section 8355 9b), to inform employees about all the</w:t>
      </w:r>
      <w:r>
        <w:rPr>
          <w:spacing w:val="-9"/>
          <w:sz w:val="20"/>
        </w:rPr>
        <w:t xml:space="preserve"> </w:t>
      </w:r>
      <w:r>
        <w:rPr>
          <w:sz w:val="20"/>
        </w:rPr>
        <w:t>following:</w:t>
      </w:r>
    </w:p>
    <w:p w14:paraId="5AA2D017" w14:textId="77777777" w:rsidR="00EE5C86" w:rsidRDefault="00EE5C86" w:rsidP="00EE5C86">
      <w:pPr>
        <w:pStyle w:val="BodyText"/>
        <w:ind w:right="624"/>
        <w:jc w:val="both"/>
      </w:pPr>
    </w:p>
    <w:p w14:paraId="3315E915" w14:textId="77777777"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The dangers of drug abuse in the</w:t>
      </w:r>
      <w:r>
        <w:rPr>
          <w:spacing w:val="-10"/>
          <w:sz w:val="20"/>
        </w:rPr>
        <w:t xml:space="preserve"> </w:t>
      </w:r>
      <w:r>
        <w:rPr>
          <w:sz w:val="20"/>
        </w:rPr>
        <w:t>workplace,</w:t>
      </w:r>
    </w:p>
    <w:p w14:paraId="6A9BA597" w14:textId="77777777" w:rsidR="00EE5C86" w:rsidRDefault="00EE5C86" w:rsidP="00EE5C86">
      <w:pPr>
        <w:pStyle w:val="BodyText"/>
        <w:ind w:right="624"/>
        <w:jc w:val="both"/>
      </w:pPr>
    </w:p>
    <w:p w14:paraId="702C7F53" w14:textId="77777777"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The person’s or organization’s policy of maintaining a drug-free</w:t>
      </w:r>
      <w:r>
        <w:rPr>
          <w:spacing w:val="-13"/>
          <w:sz w:val="20"/>
        </w:rPr>
        <w:t xml:space="preserve"> </w:t>
      </w:r>
      <w:r>
        <w:rPr>
          <w:sz w:val="20"/>
        </w:rPr>
        <w:t>workplace,</w:t>
      </w:r>
    </w:p>
    <w:p w14:paraId="761D7B73" w14:textId="77777777" w:rsidR="00EE5C86" w:rsidRDefault="00EE5C86" w:rsidP="00EE5C86">
      <w:pPr>
        <w:pStyle w:val="BodyText"/>
        <w:spacing w:before="1"/>
        <w:ind w:right="624"/>
        <w:jc w:val="both"/>
      </w:pPr>
    </w:p>
    <w:p w14:paraId="6415E4FC" w14:textId="77777777"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Any available counseling, rehabilitation and employee assistance programs,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</w:p>
    <w:p w14:paraId="36FE7B47" w14:textId="77777777" w:rsidR="00EE5C86" w:rsidRDefault="00EE5C86" w:rsidP="00EE5C86">
      <w:pPr>
        <w:pStyle w:val="BodyText"/>
        <w:spacing w:before="11"/>
        <w:ind w:right="624"/>
        <w:jc w:val="both"/>
        <w:rPr>
          <w:sz w:val="19"/>
        </w:rPr>
      </w:pPr>
    </w:p>
    <w:p w14:paraId="5BCC2390" w14:textId="77777777"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Penalties that may be imposed upon employees for drug abuse</w:t>
      </w:r>
      <w:r>
        <w:rPr>
          <w:spacing w:val="-13"/>
          <w:sz w:val="20"/>
        </w:rPr>
        <w:t xml:space="preserve"> </w:t>
      </w:r>
      <w:r>
        <w:rPr>
          <w:sz w:val="20"/>
        </w:rPr>
        <w:t>violations.</w:t>
      </w:r>
    </w:p>
    <w:p w14:paraId="417D442C" w14:textId="77777777" w:rsidR="00EE5C86" w:rsidRDefault="00EE5C86" w:rsidP="00EE5C86">
      <w:pPr>
        <w:pStyle w:val="BodyText"/>
        <w:spacing w:before="11"/>
        <w:ind w:right="624"/>
        <w:jc w:val="both"/>
        <w:rPr>
          <w:sz w:val="19"/>
        </w:rPr>
      </w:pPr>
    </w:p>
    <w:p w14:paraId="7DAD254C" w14:textId="77777777" w:rsidR="00EE5C86" w:rsidRDefault="00EE5C86" w:rsidP="00EE5C86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ind w:right="624" w:hanging="480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8355</w:t>
      </w:r>
      <w:r>
        <w:rPr>
          <w:spacing w:val="-3"/>
          <w:sz w:val="20"/>
        </w:rPr>
        <w:t xml:space="preserve"> </w:t>
      </w:r>
      <w:r>
        <w:rPr>
          <w:sz w:val="20"/>
        </w:rPr>
        <w:t>(c),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every</w:t>
      </w:r>
      <w:r>
        <w:rPr>
          <w:spacing w:val="-3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4"/>
          <w:sz w:val="20"/>
        </w:rPr>
        <w:t xml:space="preserve"> </w:t>
      </w:r>
      <w:r>
        <w:rPr>
          <w:sz w:val="20"/>
        </w:rPr>
        <w:t>on the proposed</w:t>
      </w:r>
      <w:r>
        <w:rPr>
          <w:spacing w:val="-3"/>
          <w:sz w:val="20"/>
        </w:rPr>
        <w:t xml:space="preserve"> </w:t>
      </w:r>
      <w:r>
        <w:rPr>
          <w:sz w:val="20"/>
        </w:rPr>
        <w:t>contract:</w:t>
      </w:r>
    </w:p>
    <w:p w14:paraId="767CC23A" w14:textId="77777777" w:rsidR="00EE5C86" w:rsidRDefault="00EE5C86" w:rsidP="00EE5C86">
      <w:pPr>
        <w:pStyle w:val="BodyText"/>
        <w:ind w:right="624"/>
        <w:jc w:val="both"/>
      </w:pPr>
    </w:p>
    <w:p w14:paraId="2B342162" w14:textId="77777777"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Will receive a copy of the company’s drug-free policy statement,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</w:p>
    <w:p w14:paraId="09F17F40" w14:textId="77777777" w:rsidR="00EE5C86" w:rsidRDefault="00EE5C86" w:rsidP="00EE5C86">
      <w:pPr>
        <w:pStyle w:val="BodyText"/>
        <w:ind w:right="624"/>
        <w:jc w:val="both"/>
      </w:pPr>
    </w:p>
    <w:p w14:paraId="10AB7B24" w14:textId="77777777"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Will agree to abide by the terms of the company’s statement as a condition of employment on 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contract.</w:t>
      </w:r>
    </w:p>
    <w:p w14:paraId="1D9FD318" w14:textId="77777777" w:rsidR="00EE5C86" w:rsidRDefault="00EE5C86" w:rsidP="00EE5C86">
      <w:pPr>
        <w:pStyle w:val="BodyText"/>
        <w:spacing w:before="7"/>
        <w:ind w:right="62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7B2D6BE" wp14:editId="02E51776">
                <wp:simplePos x="0" y="0"/>
                <wp:positionH relativeFrom="page">
                  <wp:posOffset>895350</wp:posOffset>
                </wp:positionH>
                <wp:positionV relativeFrom="paragraph">
                  <wp:posOffset>170180</wp:posOffset>
                </wp:positionV>
                <wp:extent cx="5981700" cy="0"/>
                <wp:effectExtent l="9525" t="17780" r="9525" b="10795"/>
                <wp:wrapTopAndBottom/>
                <wp:docPr id="14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CFEF" id="Line 13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13.4pt" to="541.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" strokeweight="1.5pt">
                <w10:wrap type="topAndBottom" anchorx="page"/>
              </v:line>
            </w:pict>
          </mc:Fallback>
        </mc:AlternateContent>
      </w:r>
    </w:p>
    <w:p w14:paraId="17721058" w14:textId="77777777" w:rsidR="00EE5C86" w:rsidRDefault="00EE5C86" w:rsidP="00EE5C86">
      <w:pPr>
        <w:pStyle w:val="BodyText"/>
        <w:spacing w:before="2"/>
        <w:ind w:right="624"/>
        <w:jc w:val="both"/>
        <w:rPr>
          <w:sz w:val="9"/>
        </w:rPr>
      </w:pPr>
    </w:p>
    <w:p w14:paraId="0DE9C488" w14:textId="77777777" w:rsidR="00EE5C86" w:rsidRDefault="00EE5C86" w:rsidP="00EE5C86">
      <w:pPr>
        <w:pStyle w:val="Heading2"/>
        <w:spacing w:before="94" w:line="229" w:lineRule="exact"/>
        <w:ind w:left="4447" w:right="624"/>
        <w:jc w:val="both"/>
        <w:rPr>
          <w:u w:val="none"/>
        </w:rPr>
      </w:pPr>
      <w:r>
        <w:rPr>
          <w:u w:val="none"/>
        </w:rPr>
        <w:t>CERTIFICATION</w:t>
      </w:r>
    </w:p>
    <w:p w14:paraId="5C255099" w14:textId="77777777" w:rsidR="00EE5C86" w:rsidRDefault="00EE5C86" w:rsidP="00EE5C86">
      <w:pPr>
        <w:pStyle w:val="BodyText"/>
        <w:ind w:left="539" w:right="624"/>
        <w:jc w:val="both"/>
      </w:pPr>
    </w:p>
    <w:p w14:paraId="1E91EA75" w14:textId="77777777" w:rsidR="00EE5C86" w:rsidRDefault="00EE5C86" w:rsidP="00EE5C86">
      <w:pPr>
        <w:pStyle w:val="BodyText"/>
        <w:ind w:left="539" w:right="624"/>
        <w:jc w:val="both"/>
      </w:pPr>
      <w:r>
        <w:t>I, the official named below, hereby swear that I am duly authorized legally to bind the contractor to the above described certification. I am fully aware that this certification, executed on the date and in the county below, is made under penalty of perjury under the laws of the State of California.</w:t>
      </w:r>
    </w:p>
    <w:p w14:paraId="5EDC3B0E" w14:textId="77777777" w:rsidR="00EE5C86" w:rsidRDefault="00EE5C86" w:rsidP="00EE5C86">
      <w:pPr>
        <w:pStyle w:val="BodyText"/>
        <w:spacing w:before="11"/>
        <w:rPr>
          <w:sz w:val="19"/>
        </w:rPr>
      </w:pPr>
    </w:p>
    <w:p w14:paraId="41D27CE6" w14:textId="77777777" w:rsidR="00EE5C86" w:rsidRDefault="00EE5C86" w:rsidP="00EE5C86">
      <w:pPr>
        <w:pStyle w:val="BodyText"/>
        <w:tabs>
          <w:tab w:val="left" w:pos="6701"/>
        </w:tabs>
        <w:ind w:left="539"/>
      </w:pPr>
      <w:r>
        <w:t>OFFICIAL’S</w:t>
      </w:r>
      <w:r>
        <w:rPr>
          <w:spacing w:val="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0E6436" w14:textId="77777777" w:rsidR="00EE5C86" w:rsidRDefault="00EE5C86" w:rsidP="00EE5C86">
      <w:pPr>
        <w:pStyle w:val="BodyText"/>
        <w:spacing w:before="9"/>
        <w:rPr>
          <w:sz w:val="11"/>
        </w:rPr>
      </w:pPr>
    </w:p>
    <w:p w14:paraId="1A275199" w14:textId="77777777" w:rsidR="00EE5C86" w:rsidRDefault="00EE5C86" w:rsidP="00EE5C86">
      <w:pPr>
        <w:pStyle w:val="BodyText"/>
        <w:tabs>
          <w:tab w:val="left" w:pos="6667"/>
        </w:tabs>
        <w:spacing w:before="94"/>
        <w:ind w:left="539"/>
      </w:pPr>
      <w:r>
        <w:t>DATE</w:t>
      </w:r>
      <w:r>
        <w:rPr>
          <w:spacing w:val="2"/>
        </w:rPr>
        <w:t xml:space="preserve"> </w:t>
      </w:r>
      <w:r>
        <w:t>EXECUTED: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21639" w14:textId="77777777" w:rsidR="00EE5C86" w:rsidRDefault="00EE5C86" w:rsidP="00EE5C86">
      <w:pPr>
        <w:pStyle w:val="BodyText"/>
        <w:spacing w:before="9"/>
        <w:rPr>
          <w:sz w:val="11"/>
        </w:rPr>
      </w:pPr>
    </w:p>
    <w:p w14:paraId="40CB7906" w14:textId="77777777" w:rsidR="00EE5C86" w:rsidRDefault="00EE5C86" w:rsidP="00EE5C86">
      <w:pPr>
        <w:pStyle w:val="BodyText"/>
        <w:tabs>
          <w:tab w:val="left" w:pos="6687"/>
        </w:tabs>
        <w:spacing w:before="94"/>
        <w:ind w:left="539"/>
      </w:pPr>
      <w:r>
        <w:t>EXECUTED IN THE COUNTY</w:t>
      </w:r>
      <w:r>
        <w:rPr>
          <w:spacing w:val="-16"/>
        </w:rPr>
        <w:t xml:space="preserve"> </w:t>
      </w:r>
      <w:r>
        <w:t>OF: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EEBFCF" w14:textId="77777777" w:rsidR="00EE5C86" w:rsidRDefault="00EE5C86" w:rsidP="00EE5C86">
      <w:pPr>
        <w:pStyle w:val="BodyText"/>
        <w:spacing w:before="11"/>
        <w:rPr>
          <w:sz w:val="11"/>
        </w:rPr>
      </w:pPr>
    </w:p>
    <w:p w14:paraId="5A413FDD" w14:textId="77777777" w:rsidR="00EE5C86" w:rsidRDefault="00EE5C86" w:rsidP="00EE5C86">
      <w:pPr>
        <w:pStyle w:val="BodyText"/>
        <w:tabs>
          <w:tab w:val="left" w:pos="6734"/>
        </w:tabs>
        <w:spacing w:before="94"/>
        <w:ind w:left="539"/>
      </w:pPr>
      <w:r>
        <w:t>CONTRACTOR</w:t>
      </w:r>
      <w:r>
        <w:rPr>
          <w:spacing w:val="-4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3BEF0F" w14:textId="77777777" w:rsidR="00EE5C86" w:rsidRDefault="00EE5C86" w:rsidP="00EE5C86">
      <w:pPr>
        <w:pStyle w:val="BodyText"/>
        <w:spacing w:before="9"/>
        <w:rPr>
          <w:sz w:val="11"/>
        </w:rPr>
      </w:pPr>
    </w:p>
    <w:p w14:paraId="1BA43FEB" w14:textId="25343A2B" w:rsidR="00C426AE" w:rsidRDefault="00EE5C86" w:rsidP="00E87B41">
      <w:pPr>
        <w:pStyle w:val="BodyText"/>
        <w:tabs>
          <w:tab w:val="left" w:pos="4534"/>
          <w:tab w:val="left" w:pos="9358"/>
        </w:tabs>
        <w:spacing w:before="94"/>
        <w:ind w:left="539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FEDERAL I.D.</w:t>
      </w:r>
      <w:r>
        <w:rPr>
          <w:spacing w:val="-5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4135"/>
    <w:multiLevelType w:val="hybridMultilevel"/>
    <w:tmpl w:val="9D2E7C62"/>
    <w:lvl w:ilvl="0" w:tplc="3E0A81AC">
      <w:start w:val="1"/>
      <w:numFmt w:val="decimal"/>
      <w:lvlText w:val="%1."/>
      <w:lvlJc w:val="left"/>
      <w:pPr>
        <w:ind w:left="779" w:hanging="481"/>
      </w:pPr>
      <w:rPr>
        <w:rFonts w:ascii="Arial" w:eastAsia="Arial" w:hAnsi="Arial" w:cs="Arial" w:hint="default"/>
        <w:w w:val="100"/>
        <w:sz w:val="20"/>
        <w:szCs w:val="20"/>
      </w:rPr>
    </w:lvl>
    <w:lvl w:ilvl="1" w:tplc="2D268D76">
      <w:start w:val="1"/>
      <w:numFmt w:val="decimal"/>
      <w:lvlText w:val="(%2)"/>
      <w:lvlJc w:val="left"/>
      <w:pPr>
        <w:ind w:left="540" w:hanging="299"/>
      </w:pPr>
      <w:rPr>
        <w:rFonts w:ascii="Arial" w:eastAsia="Arial" w:hAnsi="Arial" w:cs="Arial" w:hint="default"/>
        <w:w w:val="100"/>
        <w:sz w:val="20"/>
        <w:szCs w:val="20"/>
      </w:rPr>
    </w:lvl>
    <w:lvl w:ilvl="2" w:tplc="75CA34CE">
      <w:start w:val="1"/>
      <w:numFmt w:val="decimal"/>
      <w:lvlText w:val="%3."/>
      <w:lvlJc w:val="left"/>
      <w:pPr>
        <w:ind w:left="1380" w:hanging="48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 w:tplc="2D4C217C">
      <w:start w:val="1"/>
      <w:numFmt w:val="lowerLetter"/>
      <w:lvlText w:val="(%4)"/>
      <w:lvlJc w:val="left"/>
      <w:pPr>
        <w:ind w:left="1980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4" w:tplc="10443D10">
      <w:numFmt w:val="bullet"/>
      <w:lvlText w:val="•"/>
      <w:lvlJc w:val="left"/>
      <w:pPr>
        <w:ind w:left="3168" w:hanging="361"/>
      </w:pPr>
      <w:rPr>
        <w:rFonts w:hint="default"/>
      </w:rPr>
    </w:lvl>
    <w:lvl w:ilvl="5" w:tplc="EFD0A7C6">
      <w:numFmt w:val="bullet"/>
      <w:lvlText w:val="•"/>
      <w:lvlJc w:val="left"/>
      <w:pPr>
        <w:ind w:left="4357" w:hanging="361"/>
      </w:pPr>
      <w:rPr>
        <w:rFonts w:hint="default"/>
      </w:rPr>
    </w:lvl>
    <w:lvl w:ilvl="6" w:tplc="E01E65D6">
      <w:numFmt w:val="bullet"/>
      <w:lvlText w:val="•"/>
      <w:lvlJc w:val="left"/>
      <w:pPr>
        <w:ind w:left="5545" w:hanging="361"/>
      </w:pPr>
      <w:rPr>
        <w:rFonts w:hint="default"/>
      </w:rPr>
    </w:lvl>
    <w:lvl w:ilvl="7" w:tplc="4C04A492">
      <w:numFmt w:val="bullet"/>
      <w:lvlText w:val="•"/>
      <w:lvlJc w:val="left"/>
      <w:pPr>
        <w:ind w:left="6734" w:hanging="361"/>
      </w:pPr>
      <w:rPr>
        <w:rFonts w:hint="default"/>
      </w:rPr>
    </w:lvl>
    <w:lvl w:ilvl="8" w:tplc="155249F8">
      <w:numFmt w:val="bullet"/>
      <w:lvlText w:val="•"/>
      <w:lvlJc w:val="left"/>
      <w:pPr>
        <w:ind w:left="792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86"/>
    <w:rsid w:val="00351AB5"/>
    <w:rsid w:val="00B15B4E"/>
    <w:rsid w:val="00B955A9"/>
    <w:rsid w:val="00C61E6F"/>
    <w:rsid w:val="00DC7A79"/>
    <w:rsid w:val="00E34F81"/>
    <w:rsid w:val="00E87B41"/>
    <w:rsid w:val="00E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59C7"/>
  <w15:docId w15:val="{912FB2E9-71B5-624C-9EC4-C6819B6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E5C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aliases w:val="Heading 2a"/>
    <w:basedOn w:val="Normal"/>
    <w:link w:val="Heading2Char"/>
    <w:uiPriority w:val="1"/>
    <w:qFormat/>
    <w:rsid w:val="00EE5C86"/>
    <w:pPr>
      <w:ind w:left="158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a Char"/>
    <w:basedOn w:val="DefaultParagraphFont"/>
    <w:link w:val="Heading2"/>
    <w:uiPriority w:val="1"/>
    <w:rsid w:val="00EE5C86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EE5C8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5C86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EE5C86"/>
    <w:pPr>
      <w:ind w:left="540" w:firstLine="720"/>
    </w:pPr>
  </w:style>
  <w:style w:type="character" w:customStyle="1" w:styleId="ListParagraphChar">
    <w:name w:val="List Paragraph Char"/>
    <w:link w:val="ListParagraph"/>
    <w:uiPriority w:val="1"/>
    <w:locked/>
    <w:rsid w:val="00EE5C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Glauthier</dc:creator>
  <cp:lastModifiedBy>Microsoft Office User</cp:lastModifiedBy>
  <cp:revision>2</cp:revision>
  <dcterms:created xsi:type="dcterms:W3CDTF">2019-10-23T21:43:00Z</dcterms:created>
  <dcterms:modified xsi:type="dcterms:W3CDTF">2019-10-23T21:43:00Z</dcterms:modified>
</cp:coreProperties>
</file>