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5B6F" w14:textId="77777777" w:rsidR="00BD6578" w:rsidRDefault="00BD6578">
      <w:bookmarkStart w:id="0" w:name="_GoBack"/>
      <w:bookmarkEnd w:id="0"/>
    </w:p>
    <w:tbl>
      <w:tblPr>
        <w:tblpPr w:leftFromText="180" w:rightFromText="180" w:vertAnchor="text" w:horzAnchor="margin" w:tblpY="-7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BD6578" w14:paraId="1387B2AB" w14:textId="77777777" w:rsidTr="00104F90">
        <w:trPr>
          <w:cantSplit/>
        </w:trPr>
        <w:tc>
          <w:tcPr>
            <w:tcW w:w="9468" w:type="dxa"/>
          </w:tcPr>
          <w:p w14:paraId="2BAFD1E6" w14:textId="48A78BC3" w:rsidR="00BD6578" w:rsidRDefault="00BD6578" w:rsidP="00104F90">
            <w:pPr>
              <w:jc w:val="center"/>
              <w:rPr>
                <w:b/>
              </w:rPr>
            </w:pPr>
            <w:r>
              <w:rPr>
                <w:b/>
              </w:rPr>
              <w:t>PVTA REQUEST FOR PROPOSALS</w:t>
            </w:r>
          </w:p>
          <w:p w14:paraId="5EA99C78" w14:textId="65982B43" w:rsidR="00BD6578" w:rsidRDefault="00BD6578" w:rsidP="00104F90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TRANSPORTATION SERVICES </w:t>
            </w:r>
          </w:p>
          <w:p w14:paraId="19C092B1" w14:textId="6EE297B5" w:rsidR="00BD6578" w:rsidRDefault="00BD6578" w:rsidP="00104F90">
            <w:pPr>
              <w:jc w:val="center"/>
              <w:rPr>
                <w:b/>
              </w:rPr>
            </w:pPr>
            <w:r>
              <w:rPr>
                <w:b/>
              </w:rPr>
              <w:t>FORM 6</w:t>
            </w:r>
          </w:p>
          <w:p w14:paraId="37460056" w14:textId="528AA384" w:rsidR="00BD6578" w:rsidRPr="000A2DD3" w:rsidRDefault="00BD6578" w:rsidP="00104F90">
            <w:pPr>
              <w:jc w:val="center"/>
              <w:rPr>
                <w:b/>
              </w:rPr>
            </w:pPr>
            <w:r>
              <w:rPr>
                <w:b/>
              </w:rPr>
              <w:t>RC-DBE INFORMATION - GOOD FAITH EFFORTS</w:t>
            </w:r>
          </w:p>
        </w:tc>
      </w:tr>
      <w:tr w:rsidR="00BD6578" w14:paraId="4D6BC8D3" w14:textId="77777777" w:rsidTr="00104F90">
        <w:trPr>
          <w:cantSplit/>
        </w:trPr>
        <w:tc>
          <w:tcPr>
            <w:tcW w:w="9468" w:type="dxa"/>
          </w:tcPr>
          <w:p w14:paraId="57DE1247" w14:textId="77777777" w:rsidR="00BD6578" w:rsidRDefault="00BD6578" w:rsidP="00104F90">
            <w:pPr>
              <w:pStyle w:val="Header"/>
              <w:tabs>
                <w:tab w:val="clear" w:pos="4320"/>
                <w:tab w:val="clear" w:pos="8640"/>
                <w:tab w:val="left" w:pos="5400"/>
                <w:tab w:val="left" w:pos="9180"/>
              </w:tabs>
            </w:pPr>
          </w:p>
          <w:p w14:paraId="7D70048E" w14:textId="71C5078A" w:rsidR="00BD6578" w:rsidRDefault="00BD6578" w:rsidP="00104F90">
            <w:pPr>
              <w:pStyle w:val="Header"/>
              <w:tabs>
                <w:tab w:val="clear" w:pos="4320"/>
                <w:tab w:val="clear" w:pos="8640"/>
                <w:tab w:val="left" w:pos="5400"/>
                <w:tab w:val="left" w:pos="9180"/>
              </w:tabs>
            </w:pPr>
            <w:r w:rsidRPr="00A5556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Bid Opening Date:     </w:t>
            </w:r>
            <w:r>
              <w:rPr>
                <w:u w:val="single"/>
              </w:rPr>
              <w:t>__________________</w:t>
            </w:r>
          </w:p>
        </w:tc>
      </w:tr>
      <w:tr w:rsidR="00BD6578" w14:paraId="6FA0A3B7" w14:textId="77777777" w:rsidTr="00104F90">
        <w:trPr>
          <w:cantSplit/>
        </w:trPr>
        <w:tc>
          <w:tcPr>
            <w:tcW w:w="9468" w:type="dxa"/>
          </w:tcPr>
          <w:p w14:paraId="2AA3F953" w14:textId="77777777" w:rsidR="00BD6578" w:rsidRDefault="00BD6578" w:rsidP="00104F90">
            <w:pPr>
              <w:tabs>
                <w:tab w:val="left" w:pos="9180"/>
              </w:tabs>
              <w:jc w:val="both"/>
            </w:pPr>
          </w:p>
        </w:tc>
      </w:tr>
      <w:tr w:rsidR="00BD6578" w14:paraId="33CAAB86" w14:textId="77777777" w:rsidTr="00104F90">
        <w:trPr>
          <w:cantSplit/>
        </w:trPr>
        <w:tc>
          <w:tcPr>
            <w:tcW w:w="9468" w:type="dxa"/>
          </w:tcPr>
          <w:p w14:paraId="00B59706" w14:textId="77D57F37" w:rsidR="00BD6578" w:rsidRPr="00EF6D83" w:rsidRDefault="004D2D21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  <w:r>
              <w:t>PVTA</w:t>
            </w:r>
            <w:r w:rsidR="00BD6578" w:rsidRPr="00EF6D83">
              <w:t xml:space="preserve"> has established a </w:t>
            </w:r>
            <w:r w:rsidR="00BD6578">
              <w:t>Race-Conscious</w:t>
            </w:r>
            <w:r w:rsidR="00BD6578" w:rsidRPr="00EF6D83">
              <w:t xml:space="preserve"> Disadvantaged Business Enterprise (</w:t>
            </w:r>
            <w:r w:rsidR="00BD6578">
              <w:t>RC-DBE</w:t>
            </w:r>
            <w:r w:rsidR="00BD6578" w:rsidRPr="00EF6D83">
              <w:t>) goal of</w:t>
            </w:r>
            <w:r w:rsidR="00BD6578">
              <w:t xml:space="preserve"> </w:t>
            </w:r>
            <w:r>
              <w:t>2.0%</w:t>
            </w:r>
            <w:r w:rsidR="00BD6578" w:rsidRPr="00EF6D83">
              <w:t xml:space="preserve"> for this project.  The information provided herein shows that a good faith effort was made.</w:t>
            </w:r>
          </w:p>
          <w:p w14:paraId="516F7840" w14:textId="77777777" w:rsidR="00BD6578" w:rsidRPr="00EF6D83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</w:p>
          <w:p w14:paraId="3C651C7F" w14:textId="1E9DFA31" w:rsidR="00BD6578" w:rsidRPr="00EF6D83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  <w:r w:rsidRPr="00EF6D83">
              <w:t xml:space="preserve">Lowest, second lowest and third lowest </w:t>
            </w:r>
            <w:r>
              <w:t>Proposer</w:t>
            </w:r>
            <w:r w:rsidRPr="00EF6D83">
              <w:t xml:space="preserve">s shall submit the following information to document adequate good faith efforts.  </w:t>
            </w:r>
            <w:r>
              <w:t>Proposer</w:t>
            </w:r>
            <w:r w:rsidRPr="00EF6D83">
              <w:t xml:space="preserve">s should submit the following information even if the “Local Agency Bidder – </w:t>
            </w:r>
            <w:r>
              <w:t>RC-DBE</w:t>
            </w:r>
            <w:r w:rsidRPr="00EF6D83">
              <w:t xml:space="preserve"> Commitment” form indicates that the </w:t>
            </w:r>
            <w:r>
              <w:t>Proposer</w:t>
            </w:r>
            <w:r w:rsidRPr="00EF6D83">
              <w:t xml:space="preserve"> has met the </w:t>
            </w:r>
            <w:r>
              <w:t>RC-DBE</w:t>
            </w:r>
            <w:r w:rsidRPr="00EF6D83">
              <w:t xml:space="preserve"> goal.  This will protect the </w:t>
            </w:r>
            <w:r>
              <w:t>Proposer</w:t>
            </w:r>
            <w:r w:rsidRPr="00EF6D83">
              <w:t xml:space="preserve">’s eligibility for award of the contract if the administering agency determines that the </w:t>
            </w:r>
            <w:r>
              <w:t>Proposer</w:t>
            </w:r>
            <w:r w:rsidRPr="00EF6D83">
              <w:t xml:space="preserve"> failed to meet the goal for various reasons, e.g., a </w:t>
            </w:r>
            <w:r>
              <w:t>RC-DBE</w:t>
            </w:r>
            <w:r w:rsidRPr="00EF6D83">
              <w:t xml:space="preserve"> firm was not certified at bid opening, or the </w:t>
            </w:r>
            <w:r>
              <w:t>Proposer</w:t>
            </w:r>
            <w:r w:rsidRPr="00EF6D83">
              <w:t xml:space="preserve"> made a mathematical error.</w:t>
            </w:r>
          </w:p>
          <w:p w14:paraId="0E031300" w14:textId="77777777" w:rsidR="00BD6578" w:rsidRPr="00EF6D83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</w:p>
          <w:p w14:paraId="26FC98D4" w14:textId="77777777" w:rsidR="00BD6578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  <w:r>
              <w:t>Submittal of only the "Local Agency Bidder RC-DBE Commitment" form may not provide sufficient documentation to demonstrate that adequate good faith efforts were made.</w:t>
            </w:r>
          </w:p>
          <w:p w14:paraId="437FCED6" w14:textId="77777777" w:rsidR="00BD6578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</w:p>
          <w:p w14:paraId="192ECF12" w14:textId="77777777" w:rsidR="00BD6578" w:rsidRPr="00EF6D83" w:rsidRDefault="00BD6578" w:rsidP="00104F90">
            <w:pPr>
              <w:tabs>
                <w:tab w:val="left" w:pos="720"/>
                <w:tab w:val="left" w:pos="9180"/>
              </w:tabs>
              <w:ind w:right="450"/>
              <w:jc w:val="both"/>
            </w:pPr>
            <w:r w:rsidRPr="00EF6D83">
              <w:t xml:space="preserve">The following types of actions will be considered as part of the </w:t>
            </w:r>
            <w:r>
              <w:t>Proposer</w:t>
            </w:r>
            <w:r w:rsidRPr="00EF6D83">
              <w:t xml:space="preserve">'s Good Faith Efforts to obtain </w:t>
            </w:r>
            <w:r>
              <w:t>RC-DBE</w:t>
            </w:r>
            <w:r w:rsidRPr="00EF6D83">
              <w:t xml:space="preserve"> participation: </w:t>
            </w:r>
          </w:p>
        </w:tc>
      </w:tr>
      <w:tr w:rsidR="00BD6578" w14:paraId="36CAD002" w14:textId="77777777" w:rsidTr="00104F90">
        <w:trPr>
          <w:cantSplit/>
        </w:trPr>
        <w:tc>
          <w:tcPr>
            <w:tcW w:w="9468" w:type="dxa"/>
          </w:tcPr>
          <w:p w14:paraId="01230030" w14:textId="77777777" w:rsidR="00BD6578" w:rsidRDefault="00BD6578" w:rsidP="00104F90">
            <w:pPr>
              <w:ind w:right="450"/>
              <w:jc w:val="both"/>
            </w:pPr>
          </w:p>
        </w:tc>
      </w:tr>
    </w:tbl>
    <w:p w14:paraId="1D9ABAC4" w14:textId="77777777" w:rsidR="00BD6578" w:rsidRDefault="00BD6578" w:rsidP="00BD6578">
      <w:pPr>
        <w:numPr>
          <w:ilvl w:val="12"/>
          <w:numId w:val="0"/>
        </w:numPr>
        <w:ind w:right="450"/>
        <w:rPr>
          <w:sz w:val="16"/>
        </w:rPr>
      </w:pPr>
    </w:p>
    <w:p w14:paraId="53FBAE92" w14:textId="77777777" w:rsidR="00BD6578" w:rsidRDefault="00BD6578" w:rsidP="00BD6578">
      <w:pPr>
        <w:pStyle w:val="Indent1Hanging"/>
        <w:numPr>
          <w:ilvl w:val="1"/>
          <w:numId w:val="1"/>
        </w:numPr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The names and dates of each publication in which a request for RC-DBE participation for this project was placed by the Proposer.  Attach copies of advertisements or proofs of publication:  </w:t>
      </w:r>
    </w:p>
    <w:p w14:paraId="7964E7CF" w14:textId="77777777" w:rsidR="00BD6578" w:rsidRDefault="00BD6578" w:rsidP="00BD6578">
      <w:pPr>
        <w:pStyle w:val="Indent1Hanging"/>
        <w:ind w:right="450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007"/>
        <w:gridCol w:w="4329"/>
      </w:tblGrid>
      <w:tr w:rsidR="00BD6578" w14:paraId="49881BA2" w14:textId="77777777" w:rsidTr="00104F90">
        <w:trPr>
          <w:trHeight w:val="449"/>
        </w:trPr>
        <w:tc>
          <w:tcPr>
            <w:tcW w:w="2304" w:type="dxa"/>
          </w:tcPr>
          <w:p w14:paraId="2F1DE90F" w14:textId="77777777" w:rsidR="00BD6578" w:rsidRDefault="00BD6578" w:rsidP="00104F90">
            <w:pPr>
              <w:pStyle w:val="TableCentered"/>
              <w:ind w:right="45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Publications</w:t>
            </w:r>
          </w:p>
        </w:tc>
        <w:tc>
          <w:tcPr>
            <w:tcW w:w="2007" w:type="dxa"/>
          </w:tcPr>
          <w:p w14:paraId="2982BDD7" w14:textId="77777777" w:rsidR="00BD6578" w:rsidRDefault="00BD6578" w:rsidP="00104F90">
            <w:pPr>
              <w:pStyle w:val="TableCentered"/>
              <w:ind w:right="45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</w:p>
        </w:tc>
        <w:tc>
          <w:tcPr>
            <w:tcW w:w="4329" w:type="dxa"/>
          </w:tcPr>
          <w:p w14:paraId="17B9AF55" w14:textId="77777777" w:rsidR="00BD6578" w:rsidRDefault="00BD6578" w:rsidP="00104F90">
            <w:pPr>
              <w:pStyle w:val="TableCentered"/>
              <w:ind w:right="45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Dates of Advertisement</w:t>
            </w:r>
          </w:p>
        </w:tc>
      </w:tr>
    </w:tbl>
    <w:p w14:paraId="0598E1D5" w14:textId="77777777" w:rsidR="00BD6578" w:rsidRDefault="00BD6578" w:rsidP="00BD6578">
      <w:pPr>
        <w:ind w:left="720" w:right="450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</w:t>
      </w:r>
    </w:p>
    <w:p w14:paraId="551C62E6" w14:textId="77777777" w:rsidR="00BD6578" w:rsidRPr="001656B1" w:rsidRDefault="00BD6578" w:rsidP="00BD6578">
      <w:pPr>
        <w:ind w:left="720" w:right="450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</w:t>
      </w:r>
    </w:p>
    <w:p w14:paraId="3D0AE613" w14:textId="77777777" w:rsidR="00BD6578" w:rsidRDefault="00BD6578" w:rsidP="00BD6578">
      <w:pPr>
        <w:ind w:right="450"/>
        <w:rPr>
          <w:noProof/>
        </w:rPr>
      </w:pPr>
    </w:p>
    <w:p w14:paraId="66293C8B" w14:textId="77777777" w:rsidR="00BD6578" w:rsidRDefault="00BD6578" w:rsidP="00BD6578">
      <w:pPr>
        <w:pStyle w:val="Indent1Hanging"/>
        <w:numPr>
          <w:ilvl w:val="0"/>
          <w:numId w:val="2"/>
        </w:numPr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names and dates of written notices sent to certified RC-DBEs soliciting bids for this project and the dates and methods used for following up initial solicitations to determine with certainty whether the RC-DBEs were interested. Attach copies of solicitations, telephone records, fax confirmations etc.</w:t>
      </w:r>
    </w:p>
    <w:p w14:paraId="570491F0" w14:textId="77777777" w:rsidR="00BD6578" w:rsidRDefault="00BD6578" w:rsidP="00BD6578">
      <w:pPr>
        <w:pStyle w:val="Indent1Hanging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72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963"/>
        <w:gridCol w:w="1570"/>
        <w:gridCol w:w="1865"/>
        <w:gridCol w:w="1752"/>
      </w:tblGrid>
      <w:tr w:rsidR="00BD6578" w14:paraId="57E50B0A" w14:textId="77777777" w:rsidTr="00104F90">
        <w:trPr>
          <w:trHeight w:val="1005"/>
        </w:trPr>
        <w:tc>
          <w:tcPr>
            <w:tcW w:w="1688" w:type="dxa"/>
          </w:tcPr>
          <w:p w14:paraId="655F7E2D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Names of RC-DBEs Solicited</w:t>
            </w:r>
          </w:p>
        </w:tc>
        <w:tc>
          <w:tcPr>
            <w:tcW w:w="1963" w:type="dxa"/>
          </w:tcPr>
          <w:p w14:paraId="1B7863F5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570" w:type="dxa"/>
          </w:tcPr>
          <w:p w14:paraId="749F7F26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Date of Initial Solicitation</w:t>
            </w:r>
          </w:p>
        </w:tc>
        <w:tc>
          <w:tcPr>
            <w:tcW w:w="1865" w:type="dxa"/>
          </w:tcPr>
          <w:p w14:paraId="25DDCA25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752" w:type="dxa"/>
          </w:tcPr>
          <w:p w14:paraId="48A0B24D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Follow Up Methods and Dates</w:t>
            </w:r>
          </w:p>
        </w:tc>
      </w:tr>
      <w:tr w:rsidR="00BD6578" w14:paraId="7F7A9BD7" w14:textId="77777777" w:rsidTr="00104F90">
        <w:trPr>
          <w:trHeight w:val="1005"/>
        </w:trPr>
        <w:tc>
          <w:tcPr>
            <w:tcW w:w="1688" w:type="dxa"/>
          </w:tcPr>
          <w:p w14:paraId="08E55B06" w14:textId="77777777" w:rsidR="00BD6578" w:rsidRDefault="00BD6578" w:rsidP="00104F90">
            <w:pPr>
              <w:pStyle w:val="TableCentered"/>
              <w:jc w:val="left"/>
              <w:rPr>
                <w:rFonts w:ascii="Times New Roman" w:hAnsi="Times New Roman"/>
                <w:noProof/>
              </w:rPr>
            </w:pPr>
          </w:p>
        </w:tc>
        <w:tc>
          <w:tcPr>
            <w:tcW w:w="1963" w:type="dxa"/>
          </w:tcPr>
          <w:p w14:paraId="61E1A73B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570" w:type="dxa"/>
          </w:tcPr>
          <w:p w14:paraId="28D96929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865" w:type="dxa"/>
          </w:tcPr>
          <w:p w14:paraId="37A424DC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752" w:type="dxa"/>
          </w:tcPr>
          <w:p w14:paraId="2F26D308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</w:tr>
    </w:tbl>
    <w:p w14:paraId="1DB98151" w14:textId="77777777" w:rsidR="00BD6578" w:rsidRPr="00CB616C" w:rsidRDefault="00BD6578" w:rsidP="00BD6578">
      <w:pPr>
        <w:pStyle w:val="Indent1Hanging"/>
        <w:tabs>
          <w:tab w:val="left" w:pos="9360"/>
        </w:tabs>
        <w:ind w:firstLine="0"/>
        <w:jc w:val="left"/>
        <w:rPr>
          <w:rFonts w:ascii="Times New Roman" w:hAnsi="Times New Roman"/>
          <w:noProof/>
          <w:sz w:val="24"/>
          <w:u w:val="single"/>
        </w:rPr>
      </w:pPr>
      <w:r w:rsidRPr="00CB616C">
        <w:rPr>
          <w:rFonts w:ascii="Times New Roman" w:hAnsi="Times New Roman"/>
          <w:noProof/>
          <w:sz w:val="24"/>
          <w:u w:val="single"/>
        </w:rPr>
        <w:tab/>
      </w:r>
    </w:p>
    <w:p w14:paraId="70A2BDCA" w14:textId="77777777" w:rsidR="00BD6578" w:rsidRPr="00CB616C" w:rsidRDefault="00BD6578" w:rsidP="00BD6578">
      <w:pPr>
        <w:pStyle w:val="Indent1Hanging"/>
        <w:tabs>
          <w:tab w:val="left" w:pos="9360"/>
        </w:tabs>
        <w:ind w:firstLine="0"/>
        <w:jc w:val="left"/>
        <w:rPr>
          <w:rFonts w:ascii="Times New Roman" w:hAnsi="Times New Roman"/>
          <w:noProof/>
          <w:sz w:val="24"/>
          <w:u w:val="single"/>
        </w:rPr>
      </w:pPr>
      <w:r w:rsidRPr="00CB616C">
        <w:rPr>
          <w:rFonts w:ascii="Times New Roman" w:hAnsi="Times New Roman"/>
          <w:noProof/>
          <w:sz w:val="24"/>
          <w:u w:val="single"/>
        </w:rPr>
        <w:tab/>
      </w:r>
    </w:p>
    <w:p w14:paraId="2E57E585" w14:textId="77777777" w:rsidR="00BD6578" w:rsidRDefault="00BD6578" w:rsidP="00BD6578">
      <w:pPr>
        <w:ind w:left="630"/>
        <w:rPr>
          <w:noProof/>
        </w:rPr>
      </w:pPr>
    </w:p>
    <w:tbl>
      <w:tblPr>
        <w:tblpPr w:leftFromText="180" w:rightFromText="180" w:vertAnchor="text" w:horzAnchor="margin" w:tblpX="864" w:tblpY="1520"/>
        <w:tblW w:w="862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905"/>
        <w:gridCol w:w="2504"/>
        <w:gridCol w:w="1170"/>
        <w:gridCol w:w="1350"/>
      </w:tblGrid>
      <w:tr w:rsidR="00BD6578" w14:paraId="1EB28472" w14:textId="77777777" w:rsidTr="00104F90">
        <w:trPr>
          <w:trHeight w:val="1011"/>
        </w:trPr>
        <w:tc>
          <w:tcPr>
            <w:tcW w:w="1693" w:type="dxa"/>
          </w:tcPr>
          <w:p w14:paraId="11A60CB9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5F47B12D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7D0CF1F5" w14:textId="2A42C9E2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Items of Work</w:t>
            </w:r>
          </w:p>
        </w:tc>
        <w:tc>
          <w:tcPr>
            <w:tcW w:w="1905" w:type="dxa"/>
          </w:tcPr>
          <w:p w14:paraId="2745E244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64E67184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74AB519E" w14:textId="3F060479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Proposer Normally Performs Item (Y/N)</w:t>
            </w:r>
          </w:p>
        </w:tc>
        <w:tc>
          <w:tcPr>
            <w:tcW w:w="2504" w:type="dxa"/>
          </w:tcPr>
          <w:p w14:paraId="7CD37387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4F6401CE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6B66FFED" w14:textId="5703FF3F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Breakdown of Items</w:t>
            </w:r>
          </w:p>
        </w:tc>
        <w:tc>
          <w:tcPr>
            <w:tcW w:w="1170" w:type="dxa"/>
          </w:tcPr>
          <w:p w14:paraId="6349609C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1A30B071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697505BB" w14:textId="110C2694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Amount</w:t>
            </w:r>
          </w:p>
          <w:p w14:paraId="4969C0A8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($)</w:t>
            </w:r>
          </w:p>
        </w:tc>
        <w:tc>
          <w:tcPr>
            <w:tcW w:w="1350" w:type="dxa"/>
          </w:tcPr>
          <w:p w14:paraId="311788CE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5962C838" w14:textId="77777777" w:rsidR="0031570A" w:rsidRDefault="0031570A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  <w:p w14:paraId="7910D22E" w14:textId="6EE81B0E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Percentage</w:t>
            </w:r>
          </w:p>
          <w:p w14:paraId="155C3729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Of </w:t>
            </w:r>
          </w:p>
          <w:p w14:paraId="0DBCCA88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Contract</w:t>
            </w:r>
          </w:p>
        </w:tc>
      </w:tr>
    </w:tbl>
    <w:p w14:paraId="461F9C87" w14:textId="7F8BBA95" w:rsidR="00BD6578" w:rsidRPr="0031570A" w:rsidRDefault="00BD6578" w:rsidP="0031570A">
      <w:pPr>
        <w:pStyle w:val="Indent1Hanging"/>
        <w:numPr>
          <w:ilvl w:val="0"/>
          <w:numId w:val="3"/>
        </w:numPr>
        <w:ind w:left="720" w:right="450" w:hanging="720"/>
        <w:jc w:val="left"/>
        <w:rPr>
          <w:rFonts w:ascii="Times New Roman" w:hAnsi="Times New Roman"/>
          <w:noProof/>
          <w:sz w:val="24"/>
          <w:u w:val="single"/>
        </w:rPr>
      </w:pPr>
      <w:r w:rsidRPr="0018412E">
        <w:rPr>
          <w:rFonts w:ascii="Times New Roman" w:hAnsi="Times New Roman"/>
          <w:noProof/>
          <w:sz w:val="24"/>
        </w:rPr>
        <w:t xml:space="preserve">The items of work which the </w:t>
      </w:r>
      <w:r>
        <w:rPr>
          <w:rFonts w:ascii="Times New Roman" w:hAnsi="Times New Roman"/>
          <w:noProof/>
          <w:sz w:val="24"/>
        </w:rPr>
        <w:t>Proposer</w:t>
      </w:r>
      <w:r w:rsidRPr="0018412E">
        <w:rPr>
          <w:rFonts w:ascii="Times New Roman" w:hAnsi="Times New Roman"/>
          <w:noProof/>
          <w:sz w:val="24"/>
        </w:rPr>
        <w:t xml:space="preserve"> made available to </w:t>
      </w:r>
      <w:r>
        <w:rPr>
          <w:rFonts w:ascii="Times New Roman" w:hAnsi="Times New Roman"/>
          <w:noProof/>
          <w:sz w:val="24"/>
        </w:rPr>
        <w:t>RC-DBE</w:t>
      </w:r>
      <w:r w:rsidRPr="0018412E">
        <w:rPr>
          <w:rFonts w:ascii="Times New Roman" w:hAnsi="Times New Roman"/>
          <w:noProof/>
          <w:sz w:val="24"/>
        </w:rPr>
        <w:t xml:space="preserve"> firms, including, where appropriate, any break down of the contract work items (including those items normally performed by the </w:t>
      </w:r>
      <w:r>
        <w:rPr>
          <w:rFonts w:ascii="Times New Roman" w:hAnsi="Times New Roman"/>
          <w:noProof/>
          <w:sz w:val="24"/>
        </w:rPr>
        <w:t>Proposer</w:t>
      </w:r>
      <w:r w:rsidRPr="0018412E">
        <w:rPr>
          <w:rFonts w:ascii="Times New Roman" w:hAnsi="Times New Roman"/>
          <w:noProof/>
          <w:sz w:val="24"/>
        </w:rPr>
        <w:t xml:space="preserve"> with its own forces) into economically feasible units to facilitate </w:t>
      </w:r>
      <w:r>
        <w:rPr>
          <w:rFonts w:ascii="Times New Roman" w:hAnsi="Times New Roman"/>
          <w:noProof/>
          <w:sz w:val="24"/>
        </w:rPr>
        <w:t>RC-DBE</w:t>
      </w:r>
      <w:r w:rsidRPr="0018412E">
        <w:rPr>
          <w:rFonts w:ascii="Times New Roman" w:hAnsi="Times New Roman"/>
          <w:noProof/>
          <w:sz w:val="24"/>
        </w:rPr>
        <w:t xml:space="preserve"> participation.  It is the </w:t>
      </w:r>
      <w:r>
        <w:rPr>
          <w:rFonts w:ascii="Times New Roman" w:hAnsi="Times New Roman"/>
          <w:noProof/>
          <w:sz w:val="24"/>
        </w:rPr>
        <w:t>Proposer</w:t>
      </w:r>
      <w:r w:rsidRPr="0018412E">
        <w:rPr>
          <w:rFonts w:ascii="Times New Roman" w:hAnsi="Times New Roman"/>
          <w:noProof/>
          <w:sz w:val="24"/>
        </w:rPr>
        <w:t xml:space="preserve">'s responsibility to demonstrate that sufficient work to facilitate </w:t>
      </w:r>
      <w:r>
        <w:rPr>
          <w:rFonts w:ascii="Times New Roman" w:hAnsi="Times New Roman"/>
          <w:noProof/>
          <w:sz w:val="24"/>
        </w:rPr>
        <w:t>RC-DBE</w:t>
      </w:r>
      <w:r w:rsidRPr="0018412E">
        <w:rPr>
          <w:rFonts w:ascii="Times New Roman" w:hAnsi="Times New Roman"/>
          <w:noProof/>
          <w:sz w:val="24"/>
        </w:rPr>
        <w:t xml:space="preserve"> participation w</w:t>
      </w:r>
      <w:r>
        <w:rPr>
          <w:rFonts w:ascii="Times New Roman" w:hAnsi="Times New Roman"/>
          <w:noProof/>
          <w:sz w:val="24"/>
        </w:rPr>
        <w:t>as made</w:t>
      </w:r>
      <w:r w:rsidR="0031570A">
        <w:rPr>
          <w:rFonts w:ascii="Times New Roman" w:hAnsi="Times New Roman"/>
          <w:noProof/>
          <w:sz w:val="24"/>
        </w:rPr>
        <w:t xml:space="preserve"> available to UD.</w:t>
      </w:r>
    </w:p>
    <w:p w14:paraId="45C4D2B7" w14:textId="77777777" w:rsidR="00BD6578" w:rsidRDefault="00BD6578" w:rsidP="00BD6578">
      <w:pPr>
        <w:pStyle w:val="Indent1Hanging"/>
        <w:tabs>
          <w:tab w:val="left" w:pos="9360"/>
        </w:tabs>
        <w:ind w:firstLine="0"/>
        <w:jc w:val="left"/>
        <w:rPr>
          <w:rFonts w:ascii="Times New Roman" w:hAnsi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ab/>
      </w:r>
    </w:p>
    <w:p w14:paraId="2AD490FF" w14:textId="77777777" w:rsidR="00BD6578" w:rsidRDefault="00BD6578" w:rsidP="00BD6578">
      <w:pPr>
        <w:pStyle w:val="Indent1Hanging"/>
        <w:tabs>
          <w:tab w:val="left" w:pos="9360"/>
        </w:tabs>
        <w:ind w:firstLine="0"/>
        <w:jc w:val="left"/>
        <w:rPr>
          <w:rFonts w:ascii="Times New Roman" w:hAnsi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ab/>
      </w:r>
    </w:p>
    <w:p w14:paraId="37CB4A4C" w14:textId="77777777" w:rsidR="00BD6578" w:rsidRPr="00A55EC2" w:rsidRDefault="00BD6578" w:rsidP="00BD6578">
      <w:pPr>
        <w:pStyle w:val="Indent1Hanging"/>
        <w:tabs>
          <w:tab w:val="left" w:pos="9360"/>
        </w:tabs>
        <w:ind w:firstLine="0"/>
        <w:jc w:val="left"/>
        <w:rPr>
          <w:rFonts w:ascii="Times New Roman" w:hAnsi="Times New Roman"/>
          <w:noProof/>
          <w:sz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ab/>
      </w:r>
    </w:p>
    <w:p w14:paraId="0CEE2047" w14:textId="77777777" w:rsidR="00BD6578" w:rsidRDefault="00BD6578" w:rsidP="00BD6578">
      <w:pPr>
        <w:pStyle w:val="Indent1Hanging"/>
        <w:ind w:left="0" w:right="450" w:firstLine="0"/>
        <w:jc w:val="left"/>
        <w:rPr>
          <w:rFonts w:ascii="Times New Roman" w:hAnsi="Times New Roman"/>
          <w:noProof/>
          <w:sz w:val="24"/>
        </w:rPr>
      </w:pPr>
    </w:p>
    <w:p w14:paraId="2658EF07" w14:textId="77777777" w:rsidR="00BD6578" w:rsidRDefault="00BD6578" w:rsidP="00BD6578">
      <w:pPr>
        <w:pStyle w:val="Indent1Hanging"/>
        <w:ind w:right="450"/>
        <w:jc w:val="left"/>
        <w:rPr>
          <w:rFonts w:ascii="Times New Roman" w:hAnsi="Times New Roman"/>
          <w:noProof/>
          <w:sz w:val="24"/>
        </w:rPr>
      </w:pPr>
    </w:p>
    <w:p w14:paraId="3CD6B1F7" w14:textId="77777777" w:rsidR="00BD6578" w:rsidRDefault="00BD6578" w:rsidP="00BD6578">
      <w:pPr>
        <w:pStyle w:val="Indent1Hanging"/>
        <w:ind w:right="450"/>
        <w:jc w:val="left"/>
        <w:rPr>
          <w:rFonts w:ascii="Times New Roman" w:hAnsi="Times New Roman"/>
          <w:noProof/>
          <w:sz w:val="24"/>
        </w:rPr>
      </w:pPr>
    </w:p>
    <w:p w14:paraId="13762314" w14:textId="77777777" w:rsidR="00BD6578" w:rsidRDefault="00BD6578" w:rsidP="00BD6578">
      <w:pPr>
        <w:pStyle w:val="Indent1Hanging"/>
        <w:numPr>
          <w:ilvl w:val="0"/>
          <w:numId w:val="4"/>
        </w:numPr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names, addresses and phone numbers of rejected RC-DBE firms, the reasons for the Proposer's rejection of the RC-DBEs, the firms selected for that work (please attach copies of quotes from the firms involved), and the price difference for each RC-DBE if the selected firm is not a RC-DBE.</w:t>
      </w:r>
    </w:p>
    <w:p w14:paraId="362C81A5" w14:textId="77777777" w:rsidR="00BD6578" w:rsidRDefault="00BD6578" w:rsidP="00BD6578">
      <w:pPr>
        <w:pStyle w:val="Indent1Hanging"/>
        <w:ind w:left="0" w:right="450" w:firstLine="0"/>
        <w:jc w:val="lef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</w:t>
      </w:r>
    </w:p>
    <w:p w14:paraId="64766670" w14:textId="77777777" w:rsidR="00BD6578" w:rsidRDefault="00BD6578" w:rsidP="00BD6578">
      <w:pPr>
        <w:pStyle w:val="Indent1Hanging"/>
        <w:numPr>
          <w:ilvl w:val="0"/>
          <w:numId w:val="5"/>
        </w:numPr>
        <w:ind w:right="45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Names, addresses and phone numbers of rejected RC-DBEs and the reasons for the Proposer's rejection of the RC-DBEs:</w:t>
      </w:r>
    </w:p>
    <w:p w14:paraId="2D44CC2D" w14:textId="77777777" w:rsidR="00BD6578" w:rsidRDefault="00BD6578" w:rsidP="00BD6578">
      <w:pPr>
        <w:pStyle w:val="Indent1Hanging"/>
        <w:ind w:right="450" w:hanging="720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BD6578" w14:paraId="624E7386" w14:textId="77777777" w:rsidTr="00104F90">
        <w:trPr>
          <w:trHeight w:hRule="exact" w:val="320"/>
        </w:trPr>
        <w:tc>
          <w:tcPr>
            <w:tcW w:w="8532" w:type="dxa"/>
          </w:tcPr>
          <w:p w14:paraId="4359ACFE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42A52D12" w14:textId="77777777" w:rsidTr="00104F90">
        <w:trPr>
          <w:trHeight w:hRule="exact" w:val="320"/>
        </w:trPr>
        <w:tc>
          <w:tcPr>
            <w:tcW w:w="8532" w:type="dxa"/>
          </w:tcPr>
          <w:p w14:paraId="76B2C10E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1A01EE6D" w14:textId="77777777" w:rsidTr="00104F90">
        <w:trPr>
          <w:trHeight w:hRule="exact" w:val="320"/>
        </w:trPr>
        <w:tc>
          <w:tcPr>
            <w:tcW w:w="8532" w:type="dxa"/>
          </w:tcPr>
          <w:p w14:paraId="55BEF676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3105ECBA" w14:textId="77777777" w:rsidTr="00104F90">
        <w:trPr>
          <w:trHeight w:hRule="exact" w:val="320"/>
        </w:trPr>
        <w:tc>
          <w:tcPr>
            <w:tcW w:w="8532" w:type="dxa"/>
          </w:tcPr>
          <w:p w14:paraId="5724921B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</w:tbl>
    <w:p w14:paraId="1D1B6835" w14:textId="358F4E0A" w:rsidR="00BD6578" w:rsidRDefault="00BD6578" w:rsidP="00BD6578">
      <w:pPr>
        <w:pStyle w:val="FlushL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ab/>
      </w:r>
    </w:p>
    <w:p w14:paraId="3F797353" w14:textId="77777777" w:rsidR="00BD6578" w:rsidRDefault="00BD6578" w:rsidP="00BD6578">
      <w:pPr>
        <w:pStyle w:val="FlushL"/>
        <w:numPr>
          <w:ilvl w:val="0"/>
          <w:numId w:val="5"/>
        </w:numPr>
        <w:ind w:right="450" w:hanging="27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Names</w:t>
      </w:r>
      <w:r>
        <w:rPr>
          <w:rFonts w:ascii="Times New Roman" w:hAnsi="Times New Roman"/>
          <w:noProof/>
          <w:sz w:val="24"/>
        </w:rPr>
        <w:t>, addresses and phone numbers</w:t>
      </w:r>
      <w:r>
        <w:rPr>
          <w:rFonts w:ascii="Times New Roman" w:hAnsi="Times New Roman"/>
          <w:noProof/>
          <w:color w:val="000000"/>
          <w:sz w:val="24"/>
        </w:rPr>
        <w:t xml:space="preserve"> of firms </w:t>
      </w:r>
      <w:r w:rsidRPr="00996E6E">
        <w:rPr>
          <w:rFonts w:ascii="Times New Roman" w:hAnsi="Times New Roman"/>
          <w:noProof/>
          <w:color w:val="000000"/>
          <w:sz w:val="24"/>
          <w:u w:val="single"/>
        </w:rPr>
        <w:t>selected</w:t>
      </w:r>
      <w:r>
        <w:rPr>
          <w:rFonts w:ascii="Times New Roman" w:hAnsi="Times New Roman"/>
          <w:noProof/>
          <w:color w:val="000000"/>
          <w:sz w:val="24"/>
        </w:rPr>
        <w:t xml:space="preserve"> for the work identified above:</w:t>
      </w:r>
    </w:p>
    <w:p w14:paraId="314A083A" w14:textId="77777777" w:rsidR="00BD6578" w:rsidRDefault="00BD6578" w:rsidP="00BD6578">
      <w:pPr>
        <w:pStyle w:val="FlushL"/>
        <w:ind w:left="720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BD6578" w14:paraId="74DB0518" w14:textId="77777777" w:rsidTr="00104F90">
        <w:trPr>
          <w:trHeight w:hRule="exact" w:val="320"/>
        </w:trPr>
        <w:tc>
          <w:tcPr>
            <w:tcW w:w="8532" w:type="dxa"/>
          </w:tcPr>
          <w:p w14:paraId="002A6115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_______________________________________________________________</w:t>
            </w:r>
          </w:p>
        </w:tc>
      </w:tr>
      <w:tr w:rsidR="00BD6578" w14:paraId="11E0005B" w14:textId="77777777" w:rsidTr="00104F90">
        <w:trPr>
          <w:trHeight w:hRule="exact" w:val="320"/>
        </w:trPr>
        <w:tc>
          <w:tcPr>
            <w:tcW w:w="8532" w:type="dxa"/>
          </w:tcPr>
          <w:p w14:paraId="115F58D8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486D13E0" w14:textId="77777777" w:rsidTr="00104F90">
        <w:trPr>
          <w:trHeight w:hRule="exact" w:val="320"/>
        </w:trPr>
        <w:tc>
          <w:tcPr>
            <w:tcW w:w="8532" w:type="dxa"/>
          </w:tcPr>
          <w:p w14:paraId="597A6B23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73111C09" w14:textId="77777777" w:rsidTr="00104F90">
        <w:trPr>
          <w:trHeight w:hRule="exact" w:val="320"/>
        </w:trPr>
        <w:tc>
          <w:tcPr>
            <w:tcW w:w="8532" w:type="dxa"/>
          </w:tcPr>
          <w:p w14:paraId="1BA06360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</w:tbl>
    <w:p w14:paraId="726D6E04" w14:textId="77777777" w:rsidR="00BD6578" w:rsidRDefault="00BD6578" w:rsidP="00BD6578">
      <w:pPr>
        <w:pStyle w:val="Indent1Hanging"/>
        <w:rPr>
          <w:rFonts w:ascii="Times New Roman" w:hAnsi="Times New Roman"/>
          <w:noProof/>
          <w:sz w:val="24"/>
        </w:rPr>
      </w:pPr>
    </w:p>
    <w:p w14:paraId="6B228D41" w14:textId="77777777" w:rsidR="00BD6578" w:rsidRDefault="00BD6578" w:rsidP="00BD6578">
      <w:pPr>
        <w:pStyle w:val="Indent1Hanging"/>
        <w:numPr>
          <w:ilvl w:val="0"/>
          <w:numId w:val="4"/>
        </w:numPr>
        <w:tabs>
          <w:tab w:val="left" w:pos="9270"/>
        </w:tabs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Efforts made to assist interested RC-DBEs in obtaining bonding, lines of credit or insurance, and any technical assistance or information related to the plans, specifications and requirements for the work which was provided to RC-DBEs:</w:t>
      </w:r>
    </w:p>
    <w:p w14:paraId="2791F5EB" w14:textId="77777777" w:rsidR="00BD6578" w:rsidRDefault="00BD6578" w:rsidP="00BD6578">
      <w:pPr>
        <w:pStyle w:val="Indent1Hanging"/>
        <w:ind w:left="1080" w:right="450" w:firstLine="0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BD6578" w14:paraId="3A4C8D28" w14:textId="77777777" w:rsidTr="00104F90">
        <w:trPr>
          <w:trHeight w:hRule="exact" w:val="320"/>
        </w:trPr>
        <w:tc>
          <w:tcPr>
            <w:tcW w:w="8532" w:type="dxa"/>
          </w:tcPr>
          <w:p w14:paraId="2594033A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372F1E1A" w14:textId="77777777" w:rsidTr="00104F90">
        <w:trPr>
          <w:trHeight w:hRule="exact" w:val="320"/>
        </w:trPr>
        <w:tc>
          <w:tcPr>
            <w:tcW w:w="8532" w:type="dxa"/>
          </w:tcPr>
          <w:p w14:paraId="25CFFD24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6BA033B5" w14:textId="77777777" w:rsidTr="00104F90">
        <w:trPr>
          <w:trHeight w:hRule="exact" w:val="320"/>
        </w:trPr>
        <w:tc>
          <w:tcPr>
            <w:tcW w:w="8532" w:type="dxa"/>
          </w:tcPr>
          <w:p w14:paraId="25A2A4FD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3D753D4A" w14:textId="77777777" w:rsidTr="00104F90">
        <w:trPr>
          <w:trHeight w:hRule="exact" w:val="320"/>
        </w:trPr>
        <w:tc>
          <w:tcPr>
            <w:tcW w:w="8532" w:type="dxa"/>
          </w:tcPr>
          <w:p w14:paraId="7BEC90A0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</w:tbl>
    <w:p w14:paraId="55BD20C4" w14:textId="77777777" w:rsidR="00BD6578" w:rsidRDefault="00BD6578" w:rsidP="00BD6578">
      <w:pPr>
        <w:pStyle w:val="Indent1Hanging"/>
        <w:ind w:left="0" w:firstLine="0"/>
        <w:rPr>
          <w:rFonts w:ascii="Times New Roman" w:hAnsi="Times New Roman"/>
          <w:noProof/>
          <w:sz w:val="24"/>
        </w:rPr>
      </w:pPr>
    </w:p>
    <w:p w14:paraId="539ED3B9" w14:textId="77777777" w:rsidR="00BD6578" w:rsidRDefault="00BD6578" w:rsidP="00BD6578">
      <w:pPr>
        <w:pStyle w:val="Indent1Hanging"/>
        <w:numPr>
          <w:ilvl w:val="0"/>
          <w:numId w:val="6"/>
        </w:numPr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Efforts made to assist interested RC-DBEs in obtaining necessary equipment, supplies, materials, or related assistance or services, excluding supplies and equipment the RC-DBEsubcontractor purchases or leases from the prime contractor or its affiliate:</w:t>
      </w:r>
    </w:p>
    <w:p w14:paraId="0F2D35DA" w14:textId="77777777" w:rsidR="00BD6578" w:rsidRDefault="00BD6578" w:rsidP="00BD6578">
      <w:pPr>
        <w:pStyle w:val="Indent1Hanging"/>
        <w:ind w:right="450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532"/>
      </w:tblGrid>
      <w:tr w:rsidR="00BD6578" w14:paraId="0FBED26C" w14:textId="77777777" w:rsidTr="00104F90">
        <w:trPr>
          <w:trHeight w:hRule="exact" w:val="320"/>
        </w:trPr>
        <w:tc>
          <w:tcPr>
            <w:tcW w:w="8532" w:type="dxa"/>
          </w:tcPr>
          <w:p w14:paraId="5477B746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2AEC69D5" w14:textId="77777777" w:rsidTr="00104F90">
        <w:trPr>
          <w:trHeight w:hRule="exact" w:val="320"/>
        </w:trPr>
        <w:tc>
          <w:tcPr>
            <w:tcW w:w="8532" w:type="dxa"/>
          </w:tcPr>
          <w:p w14:paraId="269B327B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32196AC5" w14:textId="77777777" w:rsidTr="00104F90">
        <w:trPr>
          <w:trHeight w:hRule="exact" w:val="320"/>
        </w:trPr>
        <w:tc>
          <w:tcPr>
            <w:tcW w:w="8532" w:type="dxa"/>
          </w:tcPr>
          <w:p w14:paraId="4AA4DF5A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BD6578" w14:paraId="7050214A" w14:textId="77777777" w:rsidTr="00104F90">
        <w:trPr>
          <w:trHeight w:hRule="exact" w:val="320"/>
        </w:trPr>
        <w:tc>
          <w:tcPr>
            <w:tcW w:w="8532" w:type="dxa"/>
          </w:tcPr>
          <w:p w14:paraId="1421D0B3" w14:textId="77777777" w:rsidR="00BD6578" w:rsidRDefault="00BD6578" w:rsidP="00104F90">
            <w:pPr>
              <w:pStyle w:val="TableR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</w:p>
        </w:tc>
      </w:tr>
    </w:tbl>
    <w:p w14:paraId="4D1A11E9" w14:textId="77777777" w:rsidR="00BD6578" w:rsidRDefault="00BD6578" w:rsidP="00BD6578">
      <w:pPr>
        <w:pStyle w:val="Indent1Hanging"/>
        <w:rPr>
          <w:rFonts w:ascii="Times New Roman" w:hAnsi="Times New Roman"/>
          <w:noProof/>
          <w:sz w:val="24"/>
        </w:rPr>
      </w:pPr>
    </w:p>
    <w:p w14:paraId="7C2E0590" w14:textId="77777777" w:rsidR="00BD6578" w:rsidRDefault="00BD6578" w:rsidP="00BD6578">
      <w:pPr>
        <w:pStyle w:val="Indent1Hanging"/>
        <w:numPr>
          <w:ilvl w:val="0"/>
          <w:numId w:val="6"/>
        </w:numPr>
        <w:ind w:left="720" w:right="45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names of agencies, organizations or groups contacted to provide assistance in contacting, recruiting and using RC-DBE firms.  Attach copies of requests to agencies and any responses received, i.e., lists, Internet page download, etc.</w:t>
      </w:r>
    </w:p>
    <w:p w14:paraId="0C985110" w14:textId="77777777" w:rsidR="00BD6578" w:rsidRDefault="00BD6578" w:rsidP="00BD6578">
      <w:pPr>
        <w:pStyle w:val="Indent1Hanging"/>
        <w:rPr>
          <w:rFonts w:ascii="Times New Roman" w:hAnsi="Times New Roman"/>
          <w:noProof/>
          <w:sz w:val="24"/>
        </w:rPr>
      </w:pPr>
    </w:p>
    <w:tbl>
      <w:tblPr>
        <w:tblW w:w="0" w:type="auto"/>
        <w:tblInd w:w="82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1505"/>
        <w:gridCol w:w="1789"/>
        <w:gridCol w:w="1021"/>
        <w:gridCol w:w="1620"/>
      </w:tblGrid>
      <w:tr w:rsidR="00BD6578" w14:paraId="64B637AC" w14:textId="77777777" w:rsidTr="00104F90">
        <w:trPr>
          <w:trHeight w:val="600"/>
        </w:trPr>
        <w:tc>
          <w:tcPr>
            <w:tcW w:w="2615" w:type="dxa"/>
          </w:tcPr>
          <w:p w14:paraId="4A6A8E15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Name of Agency/Organization</w:t>
            </w:r>
          </w:p>
        </w:tc>
        <w:tc>
          <w:tcPr>
            <w:tcW w:w="1505" w:type="dxa"/>
          </w:tcPr>
          <w:p w14:paraId="74D9891A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789" w:type="dxa"/>
          </w:tcPr>
          <w:p w14:paraId="586DA39A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Method/Date of Contact</w:t>
            </w:r>
          </w:p>
        </w:tc>
        <w:tc>
          <w:tcPr>
            <w:tcW w:w="1021" w:type="dxa"/>
          </w:tcPr>
          <w:p w14:paraId="012A4036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</w:p>
        </w:tc>
        <w:tc>
          <w:tcPr>
            <w:tcW w:w="1620" w:type="dxa"/>
          </w:tcPr>
          <w:p w14:paraId="4CEE155C" w14:textId="77777777" w:rsidR="00BD6578" w:rsidRDefault="00BD6578" w:rsidP="00104F90">
            <w:pPr>
              <w:pStyle w:val="TableCentered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Results</w:t>
            </w:r>
          </w:p>
        </w:tc>
      </w:tr>
    </w:tbl>
    <w:p w14:paraId="3D82B134" w14:textId="77777777" w:rsidR="00BD6578" w:rsidRDefault="00BD6578" w:rsidP="00BD6578">
      <w:pPr>
        <w:ind w:right="90" w:firstLine="720"/>
        <w:rPr>
          <w:noProof/>
        </w:rPr>
      </w:pPr>
      <w:r>
        <w:rPr>
          <w:noProof/>
        </w:rPr>
        <w:t>_______________________________________________________________________</w:t>
      </w:r>
    </w:p>
    <w:p w14:paraId="59D4EB0F" w14:textId="77777777" w:rsidR="00BD6578" w:rsidRDefault="00BD6578" w:rsidP="00BD6578">
      <w:pPr>
        <w:ind w:firstLine="720"/>
        <w:rPr>
          <w:noProof/>
        </w:rPr>
      </w:pPr>
      <w:r>
        <w:rPr>
          <w:noProof/>
        </w:rPr>
        <w:t>________________________________________________________________________</w:t>
      </w:r>
    </w:p>
    <w:p w14:paraId="584A901D" w14:textId="77777777" w:rsidR="00BD6578" w:rsidRDefault="00BD6578" w:rsidP="00BD6578">
      <w:pPr>
        <w:ind w:right="90" w:firstLine="720"/>
        <w:rPr>
          <w:noProof/>
        </w:rPr>
      </w:pPr>
      <w:r>
        <w:rPr>
          <w:noProof/>
        </w:rPr>
        <w:t>_______________________________________________________________________</w:t>
      </w:r>
    </w:p>
    <w:p w14:paraId="3F87976E" w14:textId="77777777" w:rsidR="00BD6578" w:rsidRDefault="00BD6578" w:rsidP="00BD6578">
      <w:pPr>
        <w:ind w:firstLine="720"/>
        <w:rPr>
          <w:noProof/>
        </w:rPr>
      </w:pPr>
      <w:r>
        <w:rPr>
          <w:noProof/>
        </w:rPr>
        <w:t>________________________________________________________________________</w:t>
      </w:r>
    </w:p>
    <w:p w14:paraId="4FC92A35" w14:textId="77777777" w:rsidR="00BD6578" w:rsidRDefault="00BD6578" w:rsidP="00BD6578">
      <w:pPr>
        <w:ind w:firstLine="720"/>
        <w:rPr>
          <w:noProof/>
        </w:rPr>
      </w:pPr>
    </w:p>
    <w:p w14:paraId="73650586" w14:textId="77777777" w:rsidR="00BD6578" w:rsidRPr="001D5F04" w:rsidRDefault="00BD6578" w:rsidP="00BD6578">
      <w:pPr>
        <w:pStyle w:val="Indent1Hanging"/>
        <w:numPr>
          <w:ilvl w:val="0"/>
          <w:numId w:val="6"/>
        </w:numPr>
        <w:ind w:left="720" w:right="450" w:hanging="720"/>
        <w:rPr>
          <w:rFonts w:ascii="Times New Roman" w:hAnsi="Times New Roman"/>
          <w:noProof/>
          <w:sz w:val="24"/>
        </w:rPr>
      </w:pPr>
      <w:r w:rsidRPr="001D5F04">
        <w:rPr>
          <w:rFonts w:ascii="Times New Roman" w:hAnsi="Times New Roman"/>
          <w:noProof/>
          <w:sz w:val="24"/>
        </w:rPr>
        <w:t>Any additional data to support a demonstration of good faith efforts</w:t>
      </w:r>
      <w:r>
        <w:rPr>
          <w:rFonts w:ascii="Times New Roman" w:hAnsi="Times New Roman"/>
          <w:noProof/>
          <w:sz w:val="24"/>
        </w:rPr>
        <w:t xml:space="preserve"> please include here</w:t>
      </w:r>
      <w:r w:rsidRPr="001D5F04">
        <w:rPr>
          <w:rFonts w:ascii="Times New Roman" w:hAnsi="Times New Roman"/>
          <w:noProof/>
          <w:sz w:val="24"/>
        </w:rPr>
        <w:t>. ______________________________________________</w:t>
      </w:r>
      <w:r>
        <w:rPr>
          <w:rFonts w:ascii="Times New Roman" w:hAnsi="Times New Roman"/>
          <w:noProof/>
          <w:sz w:val="24"/>
        </w:rPr>
        <w:t>______________________</w:t>
      </w:r>
    </w:p>
    <w:p w14:paraId="0591D075" w14:textId="77777777" w:rsidR="00BD6578" w:rsidRDefault="00BD6578" w:rsidP="00BD6578">
      <w:pPr>
        <w:pStyle w:val="Indent1Hanging"/>
        <w:ind w:right="45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ab/>
        <w:t>____________________________________________________________________</w:t>
      </w:r>
    </w:p>
    <w:p w14:paraId="45F6C5D6" w14:textId="77777777" w:rsidR="00BD6578" w:rsidRDefault="00BD6578" w:rsidP="00BD6578">
      <w:pPr>
        <w:widowControl/>
        <w:rPr>
          <w:b/>
          <w:bCs/>
          <w:sz w:val="22"/>
        </w:rPr>
      </w:pPr>
    </w:p>
    <w:p w14:paraId="27107876" w14:textId="77777777" w:rsidR="00BD6578" w:rsidRDefault="00BD6578" w:rsidP="00BD6578">
      <w:pPr>
        <w:widowControl/>
        <w:jc w:val="center"/>
        <w:rPr>
          <w:b/>
          <w:bCs/>
          <w:sz w:val="22"/>
        </w:rPr>
      </w:pPr>
      <w:r>
        <w:rPr>
          <w:b/>
          <w:bCs/>
          <w:sz w:val="22"/>
        </w:rPr>
        <w:t>Proposer</w:t>
      </w:r>
      <w:r w:rsidRPr="00600669">
        <w:rPr>
          <w:b/>
          <w:bCs/>
          <w:sz w:val="22"/>
        </w:rPr>
        <w:t xml:space="preserve">s are advised to attach all requested documents to this form. </w:t>
      </w:r>
    </w:p>
    <w:p w14:paraId="6770E6AA" w14:textId="3DEA18EA" w:rsidR="003B6AA2" w:rsidRDefault="00BD6578" w:rsidP="00BD6578">
      <w:r w:rsidRPr="00600669">
        <w:rPr>
          <w:b/>
          <w:bCs/>
          <w:sz w:val="22"/>
        </w:rPr>
        <w:t xml:space="preserve"> Include any and all supplemental materials necessary in order to demonstrate Good Faith Efforts.</w:t>
      </w:r>
    </w:p>
    <w:sectPr w:rsidR="003B6AA2" w:rsidSect="00E5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1151"/>
    <w:multiLevelType w:val="hybridMultilevel"/>
    <w:tmpl w:val="B3FA1792"/>
    <w:lvl w:ilvl="0" w:tplc="0F20BD1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5A4"/>
    <w:multiLevelType w:val="hybridMultilevel"/>
    <w:tmpl w:val="95D6B246"/>
    <w:lvl w:ilvl="0" w:tplc="17EAC932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30D94"/>
    <w:multiLevelType w:val="hybridMultilevel"/>
    <w:tmpl w:val="2F008D5E"/>
    <w:lvl w:ilvl="0" w:tplc="FD985102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554C"/>
    <w:multiLevelType w:val="hybridMultilevel"/>
    <w:tmpl w:val="067AC5DA"/>
    <w:lvl w:ilvl="0" w:tplc="F436505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994"/>
    <w:multiLevelType w:val="hybridMultilevel"/>
    <w:tmpl w:val="92F43CE0"/>
    <w:lvl w:ilvl="0" w:tplc="684CA45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123F"/>
    <w:multiLevelType w:val="hybridMultilevel"/>
    <w:tmpl w:val="60E221AE"/>
    <w:lvl w:ilvl="0" w:tplc="205CC36E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8"/>
    <w:rsid w:val="0031570A"/>
    <w:rsid w:val="003B6AA2"/>
    <w:rsid w:val="0042740D"/>
    <w:rsid w:val="004D2D21"/>
    <w:rsid w:val="00BD6578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C5E1"/>
  <w14:defaultImageDpi w14:val="32767"/>
  <w15:chartTrackingRefBased/>
  <w15:docId w15:val="{63424ACC-E567-EA47-8B5A-FE31A5E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578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6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578"/>
    <w:rPr>
      <w:rFonts w:ascii="CG Times" w:eastAsia="Times New Roman" w:hAnsi="CG Times" w:cs="Times New Roman"/>
      <w:snapToGrid w:val="0"/>
      <w:szCs w:val="20"/>
    </w:rPr>
  </w:style>
  <w:style w:type="paragraph" w:customStyle="1" w:styleId="TableCentered">
    <w:name w:val="Table (Centered)"/>
    <w:basedOn w:val="Normal"/>
    <w:rsid w:val="00BD6578"/>
    <w:pPr>
      <w:keepNext/>
      <w:widowControl/>
      <w:jc w:val="center"/>
    </w:pPr>
    <w:rPr>
      <w:rFonts w:ascii="Times" w:hAnsi="Times"/>
      <w:snapToGrid/>
      <w:szCs w:val="24"/>
    </w:rPr>
  </w:style>
  <w:style w:type="paragraph" w:customStyle="1" w:styleId="TableRt">
    <w:name w:val="Table (Rt.)"/>
    <w:basedOn w:val="Normal"/>
    <w:rsid w:val="00BD6578"/>
    <w:pPr>
      <w:keepNext/>
      <w:widowControl/>
      <w:jc w:val="right"/>
    </w:pPr>
    <w:rPr>
      <w:rFonts w:ascii="TimesNewRomanPS" w:hAnsi="TimesNewRomanPS"/>
      <w:snapToGrid/>
      <w:sz w:val="20"/>
      <w:szCs w:val="24"/>
    </w:rPr>
  </w:style>
  <w:style w:type="paragraph" w:customStyle="1" w:styleId="Indent1Hanging">
    <w:name w:val="Indent 1 Hanging"/>
    <w:basedOn w:val="Normal"/>
    <w:rsid w:val="00BD6578"/>
    <w:pPr>
      <w:widowControl/>
      <w:tabs>
        <w:tab w:val="left" w:pos="720"/>
      </w:tabs>
      <w:ind w:left="720" w:hanging="360"/>
      <w:jc w:val="both"/>
    </w:pPr>
    <w:rPr>
      <w:rFonts w:ascii="Times" w:hAnsi="Times"/>
      <w:snapToGrid/>
      <w:sz w:val="20"/>
      <w:szCs w:val="24"/>
    </w:rPr>
  </w:style>
  <w:style w:type="paragraph" w:customStyle="1" w:styleId="FlushL">
    <w:name w:val="Flush L"/>
    <w:basedOn w:val="Normal"/>
    <w:rsid w:val="00BD6578"/>
    <w:pPr>
      <w:widowControl/>
      <w:jc w:val="both"/>
    </w:pPr>
    <w:rPr>
      <w:rFonts w:ascii="Times" w:hAnsi="Times"/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2019-10-23T21:45:00Z</cp:lastPrinted>
  <dcterms:created xsi:type="dcterms:W3CDTF">2019-10-23T21:45:00Z</dcterms:created>
  <dcterms:modified xsi:type="dcterms:W3CDTF">2019-10-23T21:45:00Z</dcterms:modified>
</cp:coreProperties>
</file>